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63" w:rsidRDefault="00B02E2F" w:rsidP="00E10263">
      <w:pPr>
        <w:jc w:val="right"/>
        <w:rPr>
          <w:rFonts w:ascii="Arial" w:hAnsi="Arial" w:cs="Arial"/>
        </w:rPr>
      </w:pPr>
      <w:r w:rsidRPr="00B02E2F">
        <w:rPr>
          <w:rFonts w:ascii="Arial" w:hAnsi="Arial" w:cs="Arial"/>
        </w:rPr>
        <w:t>Tauba</w:t>
      </w:r>
      <w:r w:rsidR="00E10263" w:rsidRPr="00B02E2F">
        <w:rPr>
          <w:rFonts w:ascii="Arial" w:hAnsi="Arial" w:cs="Arial"/>
        </w:rPr>
        <w:t xml:space="preserve">té, 10 de fevereiro de 2023. </w:t>
      </w:r>
    </w:p>
    <w:p w:rsidR="00E10263" w:rsidRPr="00B02E2F" w:rsidRDefault="00E10263" w:rsidP="00E10263">
      <w:pPr>
        <w:rPr>
          <w:rFonts w:ascii="Arial" w:hAnsi="Arial" w:cs="Arial"/>
        </w:rPr>
      </w:pPr>
    </w:p>
    <w:p w:rsidR="00E10263" w:rsidRPr="00B02E2F" w:rsidRDefault="00E10263" w:rsidP="00E10263">
      <w:pPr>
        <w:rPr>
          <w:rFonts w:ascii="Arial" w:hAnsi="Arial" w:cs="Arial"/>
          <w:b/>
        </w:rPr>
      </w:pPr>
      <w:r w:rsidRPr="00B02E2F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ircular</w:t>
      </w:r>
      <w:r w:rsidRPr="00B02E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Pr="00B02E2F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3</w:t>
      </w:r>
      <w:r w:rsidRPr="00B02E2F">
        <w:rPr>
          <w:rFonts w:ascii="Arial" w:hAnsi="Arial" w:cs="Arial"/>
          <w:b/>
        </w:rPr>
        <w:t xml:space="preserve"> – Orientações sobre o período de Carnaval </w:t>
      </w:r>
    </w:p>
    <w:p w:rsidR="00B02E2F" w:rsidRPr="00B02E2F" w:rsidRDefault="00B02E2F" w:rsidP="00E670E9">
      <w:pPr>
        <w:rPr>
          <w:rFonts w:ascii="Arial" w:hAnsi="Arial" w:cs="Arial"/>
        </w:rPr>
      </w:pPr>
    </w:p>
    <w:p w:rsidR="00B02E2F" w:rsidRPr="00B02E2F" w:rsidRDefault="00B02E2F" w:rsidP="00E670E9">
      <w:pPr>
        <w:rPr>
          <w:rFonts w:ascii="Arial" w:hAnsi="Arial" w:cs="Arial"/>
          <w:b/>
        </w:rPr>
      </w:pPr>
      <w:r w:rsidRPr="00B02E2F">
        <w:rPr>
          <w:rFonts w:ascii="Arial" w:hAnsi="Arial" w:cs="Arial"/>
          <w:b/>
        </w:rPr>
        <w:t xml:space="preserve">Caros pais e/ou responsáveis, </w:t>
      </w:r>
    </w:p>
    <w:p w:rsidR="00C73BB6" w:rsidRDefault="00B02E2F" w:rsidP="00B02E2F">
      <w:pPr>
        <w:spacing w:line="360" w:lineRule="auto"/>
        <w:jc w:val="both"/>
        <w:rPr>
          <w:rFonts w:ascii="Arial" w:hAnsi="Arial" w:cs="Arial"/>
        </w:rPr>
      </w:pPr>
      <w:r w:rsidRPr="00B02E2F">
        <w:rPr>
          <w:rFonts w:ascii="Arial" w:hAnsi="Arial" w:cs="Arial"/>
        </w:rPr>
        <w:t>Informamos que o nosso Calendário 202</w:t>
      </w:r>
      <w:r>
        <w:rPr>
          <w:rFonts w:ascii="Arial" w:hAnsi="Arial" w:cs="Arial"/>
        </w:rPr>
        <w:t>3</w:t>
      </w:r>
      <w:r w:rsidRPr="00B02E2F">
        <w:rPr>
          <w:rFonts w:ascii="Arial" w:hAnsi="Arial" w:cs="Arial"/>
        </w:rPr>
        <w:t xml:space="preserve"> foi homologado contemplando a suspensão de aulas no período de Carnaval (</w:t>
      </w:r>
      <w:r w:rsidRPr="00B02E2F">
        <w:rPr>
          <w:rFonts w:ascii="Arial" w:hAnsi="Arial" w:cs="Arial"/>
          <w:b/>
        </w:rPr>
        <w:t>segunda, terça e quarta-feira</w:t>
      </w:r>
      <w:r w:rsidRPr="00B02E2F">
        <w:rPr>
          <w:rFonts w:ascii="Arial" w:hAnsi="Arial" w:cs="Arial"/>
        </w:rPr>
        <w:t>) e, ainda assim, contabilizando os 200 dias le</w:t>
      </w:r>
      <w:r w:rsidR="00C73BB6">
        <w:rPr>
          <w:rFonts w:ascii="Arial" w:hAnsi="Arial" w:cs="Arial"/>
        </w:rPr>
        <w:t xml:space="preserve">tivos, sem prejuízo pedagógico. </w:t>
      </w:r>
      <w:r w:rsidRPr="00B02E2F">
        <w:rPr>
          <w:rFonts w:ascii="Arial" w:hAnsi="Arial" w:cs="Arial"/>
        </w:rPr>
        <w:t xml:space="preserve">Diante disso, </w:t>
      </w:r>
      <w:r w:rsidR="00694D00">
        <w:rPr>
          <w:rFonts w:ascii="Arial" w:hAnsi="Arial" w:cs="Arial"/>
        </w:rPr>
        <w:t>o recesso de Carnaval</w:t>
      </w:r>
      <w:r w:rsidR="00F13B1A">
        <w:rPr>
          <w:rFonts w:ascii="Arial" w:hAnsi="Arial" w:cs="Arial"/>
        </w:rPr>
        <w:t xml:space="preserve"> </w:t>
      </w:r>
      <w:r w:rsidR="004245B2">
        <w:rPr>
          <w:rFonts w:ascii="Arial" w:hAnsi="Arial" w:cs="Arial"/>
        </w:rPr>
        <w:t xml:space="preserve">será </w:t>
      </w:r>
      <w:r w:rsidR="009F43BB">
        <w:rPr>
          <w:rFonts w:ascii="Arial" w:hAnsi="Arial" w:cs="Arial"/>
        </w:rPr>
        <w:t>no período de 20</w:t>
      </w:r>
      <w:r>
        <w:rPr>
          <w:rFonts w:ascii="Arial" w:hAnsi="Arial" w:cs="Arial"/>
        </w:rPr>
        <w:t xml:space="preserve"> a 22 de fevereiro.</w:t>
      </w:r>
      <w:r w:rsidRPr="00B02E2F">
        <w:rPr>
          <w:rFonts w:ascii="Arial" w:hAnsi="Arial" w:cs="Arial"/>
        </w:rPr>
        <w:t xml:space="preserve"> Reto</w:t>
      </w:r>
      <w:r w:rsidR="001177B4">
        <w:rPr>
          <w:rFonts w:ascii="Arial" w:hAnsi="Arial" w:cs="Arial"/>
        </w:rPr>
        <w:t>rnaremos às atividades no dia 23</w:t>
      </w:r>
      <w:r w:rsidRPr="00B02E2F">
        <w:rPr>
          <w:rFonts w:ascii="Arial" w:hAnsi="Arial" w:cs="Arial"/>
        </w:rPr>
        <w:t xml:space="preserve"> de </w:t>
      </w:r>
      <w:r w:rsidR="001177B4">
        <w:rPr>
          <w:rFonts w:ascii="Arial" w:hAnsi="Arial" w:cs="Arial"/>
        </w:rPr>
        <w:t>fevereiro, quinta-feira</w:t>
      </w:r>
      <w:r w:rsidRPr="00B02E2F">
        <w:rPr>
          <w:rFonts w:ascii="Arial" w:hAnsi="Arial" w:cs="Arial"/>
        </w:rPr>
        <w:t xml:space="preserve">. </w:t>
      </w:r>
    </w:p>
    <w:p w:rsidR="00C73BB6" w:rsidRDefault="00C73BB6" w:rsidP="00B02E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próxima sexta-feira, dia 17, </w:t>
      </w:r>
      <w:r w:rsidR="00EA0F72">
        <w:rPr>
          <w:rFonts w:ascii="Arial" w:hAnsi="Arial" w:cs="Arial"/>
        </w:rPr>
        <w:t xml:space="preserve">para as crianças da </w:t>
      </w:r>
      <w:r w:rsidR="00EA0F72" w:rsidRPr="00C73BB6">
        <w:rPr>
          <w:rFonts w:ascii="Arial" w:hAnsi="Arial" w:cs="Arial"/>
          <w:b/>
        </w:rPr>
        <w:t>Educação Infantil ao 5º ano</w:t>
      </w:r>
      <w:r w:rsidR="00EA0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realizaremos o tradicional Baile de Carnaval</w:t>
      </w:r>
      <w:r w:rsidR="00EA0F72">
        <w:rPr>
          <w:rFonts w:ascii="Arial" w:hAnsi="Arial" w:cs="Arial"/>
        </w:rPr>
        <w:t xml:space="preserve"> com desfile de fantasias.</w:t>
      </w:r>
      <w:r>
        <w:rPr>
          <w:rFonts w:ascii="Arial" w:hAnsi="Arial" w:cs="Arial"/>
        </w:rPr>
        <w:t xml:space="preserve"> </w:t>
      </w:r>
      <w:r w:rsidR="00EA0F72">
        <w:rPr>
          <w:rFonts w:ascii="Arial" w:hAnsi="Arial" w:cs="Arial"/>
        </w:rPr>
        <w:t xml:space="preserve">Os alunos poderão trazer </w:t>
      </w:r>
      <w:r>
        <w:rPr>
          <w:rFonts w:ascii="Arial" w:hAnsi="Arial" w:cs="Arial"/>
        </w:rPr>
        <w:t xml:space="preserve">neste dia </w:t>
      </w:r>
      <w:r w:rsidR="00323EA4">
        <w:rPr>
          <w:rFonts w:ascii="Arial" w:hAnsi="Arial" w:cs="Arial"/>
        </w:rPr>
        <w:t>s</w:t>
      </w:r>
      <w:r w:rsidRPr="00B02E2F">
        <w:rPr>
          <w:rFonts w:ascii="Arial" w:hAnsi="Arial" w:cs="Arial"/>
        </w:rPr>
        <w:t>erpentinas para brincar.</w:t>
      </w:r>
      <w:r w:rsidR="00323EA4">
        <w:rPr>
          <w:rFonts w:ascii="Arial" w:hAnsi="Arial" w:cs="Arial"/>
        </w:rPr>
        <w:t xml:space="preserve"> Por questões de segurança, o uso de confete</w:t>
      </w:r>
      <w:r w:rsidR="00871119">
        <w:rPr>
          <w:rFonts w:ascii="Arial" w:hAnsi="Arial" w:cs="Arial"/>
        </w:rPr>
        <w:t>s e espuma não será permitido.</w:t>
      </w:r>
    </w:p>
    <w:p w:rsidR="00C73BB6" w:rsidRPr="00C73BB6" w:rsidRDefault="00C73BB6" w:rsidP="00C73BB6">
      <w:pPr>
        <w:spacing w:after="0" w:line="360" w:lineRule="auto"/>
        <w:jc w:val="both"/>
        <w:rPr>
          <w:rFonts w:ascii="Arial" w:hAnsi="Arial" w:cs="Arial"/>
        </w:rPr>
      </w:pPr>
      <w:r w:rsidRPr="00C73BB6">
        <w:rPr>
          <w:rFonts w:ascii="Arial" w:hAnsi="Arial" w:cs="Arial"/>
        </w:rPr>
        <w:t xml:space="preserve">Já os alunos do </w:t>
      </w:r>
      <w:r w:rsidRPr="00694D00">
        <w:rPr>
          <w:rFonts w:ascii="Arial" w:hAnsi="Arial" w:cs="Arial"/>
          <w:b/>
        </w:rPr>
        <w:t xml:space="preserve">6º ao </w:t>
      </w:r>
      <w:r w:rsidR="00D15A94" w:rsidRPr="00694D00">
        <w:rPr>
          <w:rFonts w:ascii="Arial" w:hAnsi="Arial" w:cs="Arial"/>
          <w:b/>
        </w:rPr>
        <w:t>9</w:t>
      </w:r>
      <w:r w:rsidRPr="00694D00">
        <w:rPr>
          <w:rFonts w:ascii="Arial" w:hAnsi="Arial" w:cs="Arial"/>
          <w:b/>
        </w:rPr>
        <w:t>º ano</w:t>
      </w:r>
      <w:r w:rsidRPr="00C73BB6">
        <w:rPr>
          <w:rFonts w:ascii="Arial" w:hAnsi="Arial" w:cs="Arial"/>
        </w:rPr>
        <w:t xml:space="preserve"> poderão trazer serpentinas e</w:t>
      </w:r>
      <w:r w:rsidR="00D15A94">
        <w:rPr>
          <w:rFonts w:ascii="Arial" w:hAnsi="Arial" w:cs="Arial"/>
        </w:rPr>
        <w:t xml:space="preserve">, aqueles que quiserem, </w:t>
      </w:r>
      <w:r w:rsidR="00D15A94" w:rsidRPr="00C73BB6">
        <w:rPr>
          <w:rFonts w:ascii="Arial" w:hAnsi="Arial" w:cs="Arial"/>
        </w:rPr>
        <w:t>vir</w:t>
      </w:r>
      <w:r w:rsidRPr="00C73BB6">
        <w:rPr>
          <w:rFonts w:ascii="Arial" w:hAnsi="Arial" w:cs="Arial"/>
        </w:rPr>
        <w:t xml:space="preserve"> com acessórios (adereços de cabeça, pintura/ maquiagem facial, tutu/casaco...) </w:t>
      </w:r>
      <w:bookmarkStart w:id="0" w:name="_GoBack"/>
      <w:r w:rsidRPr="004245B2">
        <w:rPr>
          <w:rFonts w:ascii="Arial" w:hAnsi="Arial" w:cs="Arial"/>
          <w:u w:val="single"/>
        </w:rPr>
        <w:t>sem ab</w:t>
      </w:r>
      <w:r w:rsidR="00211E6C" w:rsidRPr="004245B2">
        <w:rPr>
          <w:rFonts w:ascii="Arial" w:hAnsi="Arial" w:cs="Arial"/>
          <w:u w:val="single"/>
        </w:rPr>
        <w:t>rir mão do uso do uniforme</w:t>
      </w:r>
      <w:bookmarkEnd w:id="0"/>
      <w:r w:rsidR="00211E6C">
        <w:rPr>
          <w:rFonts w:ascii="Arial" w:hAnsi="Arial" w:cs="Arial"/>
        </w:rPr>
        <w:t>,</w:t>
      </w:r>
      <w:r w:rsidR="00D15A94">
        <w:rPr>
          <w:rFonts w:ascii="Arial" w:hAnsi="Arial" w:cs="Arial"/>
        </w:rPr>
        <w:t xml:space="preserve"> para esse momento de diversão que acontecerá no horário do intervalo. </w:t>
      </w:r>
    </w:p>
    <w:p w:rsidR="00C73BB6" w:rsidRDefault="00C73BB6" w:rsidP="00B02E2F">
      <w:pPr>
        <w:spacing w:line="360" w:lineRule="auto"/>
        <w:jc w:val="both"/>
        <w:rPr>
          <w:rFonts w:ascii="Arial" w:hAnsi="Arial" w:cs="Arial"/>
        </w:rPr>
      </w:pPr>
    </w:p>
    <w:p w:rsidR="00D15A94" w:rsidRDefault="00B02E2F" w:rsidP="00B02E2F">
      <w:pPr>
        <w:spacing w:line="360" w:lineRule="auto"/>
        <w:jc w:val="both"/>
        <w:rPr>
          <w:rFonts w:ascii="Arial" w:hAnsi="Arial" w:cs="Arial"/>
        </w:rPr>
      </w:pPr>
      <w:r w:rsidRPr="00B02E2F">
        <w:rPr>
          <w:rFonts w:ascii="Arial" w:hAnsi="Arial" w:cs="Arial"/>
        </w:rPr>
        <w:t xml:space="preserve"> </w:t>
      </w:r>
    </w:p>
    <w:p w:rsidR="00D15A94" w:rsidRDefault="00B02E2F" w:rsidP="00B02E2F">
      <w:pPr>
        <w:spacing w:line="360" w:lineRule="auto"/>
        <w:jc w:val="both"/>
        <w:rPr>
          <w:rFonts w:ascii="Arial" w:hAnsi="Arial" w:cs="Arial"/>
        </w:rPr>
      </w:pPr>
      <w:r w:rsidRPr="00B02E2F">
        <w:rPr>
          <w:rFonts w:ascii="Arial" w:hAnsi="Arial" w:cs="Arial"/>
        </w:rPr>
        <w:t xml:space="preserve">Atenciosamente, </w:t>
      </w:r>
    </w:p>
    <w:p w:rsidR="00D15A94" w:rsidRDefault="001F00BC" w:rsidP="00B02E2F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838575" cy="2607191"/>
            <wp:effectExtent l="0" t="0" r="0" b="3175"/>
            <wp:wrapNone/>
            <wp:docPr id="6" name="Imagem 6" descr="Vetor grátis Vetor de desfile de Carnaval | Faça o download agor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tor grátis Vetor de desfile de Carnaval | Faça o download agora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0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A94">
        <w:rPr>
          <w:rFonts w:ascii="Arial" w:hAnsi="Arial" w:cs="Arial"/>
        </w:rPr>
        <w:t>Equipe Pedagógica</w:t>
      </w:r>
    </w:p>
    <w:p w:rsidR="00D15A94" w:rsidRDefault="00D15A94" w:rsidP="00B02E2F">
      <w:pPr>
        <w:spacing w:line="360" w:lineRule="auto"/>
        <w:jc w:val="both"/>
        <w:rPr>
          <w:rFonts w:ascii="Arial" w:hAnsi="Arial" w:cs="Arial"/>
        </w:rPr>
      </w:pPr>
    </w:p>
    <w:p w:rsidR="00017326" w:rsidRPr="00B02E2F" w:rsidRDefault="00017326" w:rsidP="00B02E2F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017326" w:rsidRPr="00B02E2F" w:rsidSect="00116B3A">
      <w:headerReference w:type="default" r:id="rId9"/>
      <w:footerReference w:type="default" r:id="rId10"/>
      <w:pgSz w:w="11906" w:h="16838"/>
      <w:pgMar w:top="1134" w:right="849" w:bottom="1559" w:left="993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7D" w:rsidRDefault="001B0F7D" w:rsidP="003474C0">
      <w:pPr>
        <w:spacing w:after="0" w:line="240" w:lineRule="auto"/>
      </w:pPr>
      <w:r>
        <w:separator/>
      </w:r>
    </w:p>
  </w:endnote>
  <w:endnote w:type="continuationSeparator" w:id="0">
    <w:p w:rsidR="001B0F7D" w:rsidRDefault="001B0F7D" w:rsidP="0034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Neusa Next St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5A" w:rsidRPr="00CC01EF" w:rsidRDefault="00627F5A" w:rsidP="00760F79">
    <w:pPr>
      <w:pStyle w:val="Rodap"/>
      <w:tabs>
        <w:tab w:val="clear" w:pos="4252"/>
        <w:tab w:val="clear" w:pos="8504"/>
        <w:tab w:val="center" w:pos="1701"/>
        <w:tab w:val="right" w:pos="10490"/>
      </w:tabs>
      <w:ind w:left="1134"/>
      <w:rPr>
        <w:rFonts w:ascii="Bahnschrift" w:hAnsi="Bahnschrift"/>
        <w:b/>
        <w:bCs/>
        <w:sz w:val="20"/>
        <w:szCs w:val="20"/>
      </w:rPr>
    </w:pPr>
    <w:r w:rsidRPr="00CC01EF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5842635</wp:posOffset>
          </wp:positionH>
          <wp:positionV relativeFrom="paragraph">
            <wp:posOffset>-33020</wp:posOffset>
          </wp:positionV>
          <wp:extent cx="722630" cy="704850"/>
          <wp:effectExtent l="19050" t="0" r="1270" b="0"/>
          <wp:wrapNone/>
          <wp:docPr id="22" name="Imagem 22" descr="Uma imagem contendo m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brin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01EF">
      <w:rPr>
        <w:rFonts w:ascii="Bahnschrift" w:hAnsi="Bahnschrift"/>
        <w:b/>
        <w:bCs/>
        <w:sz w:val="20"/>
        <w:szCs w:val="20"/>
      </w:rPr>
      <w:t xml:space="preserve">Colégio Vicentino </w:t>
    </w:r>
    <w:r>
      <w:rPr>
        <w:rFonts w:ascii="Bahnschrift" w:hAnsi="Bahnschrift"/>
        <w:b/>
        <w:bCs/>
        <w:sz w:val="20"/>
        <w:szCs w:val="20"/>
      </w:rPr>
      <w:t>Santa Luísa de Marillac</w:t>
    </w:r>
  </w:p>
  <w:p w:rsidR="00627F5A" w:rsidRDefault="00627F5A" w:rsidP="00760F79">
    <w:pPr>
      <w:pStyle w:val="Pargrafobsico"/>
      <w:suppressAutoHyphens/>
      <w:ind w:left="283" w:firstLine="851"/>
      <w:jc w:val="both"/>
      <w:rPr>
        <w:rFonts w:ascii="Neusa Next Std" w:hAnsi="Neusa Next Std" w:cs="Neusa Next Std"/>
        <w:sz w:val="22"/>
        <w:szCs w:val="22"/>
      </w:rPr>
    </w:pPr>
    <w:r>
      <w:rPr>
        <w:rFonts w:ascii="Bahnschrift" w:hAnsi="Bahnschrift"/>
        <w:sz w:val="20"/>
        <w:szCs w:val="20"/>
      </w:rPr>
      <w:t xml:space="preserve">Av. Monsenhor </w:t>
    </w:r>
    <w:proofErr w:type="spellStart"/>
    <w:r>
      <w:rPr>
        <w:rFonts w:ascii="Bahnschrift" w:hAnsi="Bahnschrift"/>
        <w:sz w:val="20"/>
        <w:szCs w:val="20"/>
      </w:rPr>
      <w:t>Antonio</w:t>
    </w:r>
    <w:proofErr w:type="spellEnd"/>
    <w:r>
      <w:rPr>
        <w:rFonts w:ascii="Bahnschrift" w:hAnsi="Bahnschrift"/>
        <w:sz w:val="20"/>
        <w:szCs w:val="20"/>
      </w:rPr>
      <w:t xml:space="preserve"> Nascimento de Castro, 29 </w:t>
    </w:r>
    <w:r w:rsidRPr="00CC01EF">
      <w:rPr>
        <w:rFonts w:ascii="Bahnschrift" w:hAnsi="Bahnschrift"/>
        <w:color w:val="FF0000"/>
        <w:sz w:val="20"/>
        <w:szCs w:val="20"/>
      </w:rPr>
      <w:t>•</w:t>
    </w:r>
    <w:r>
      <w:rPr>
        <w:rFonts w:ascii="Bahnschrift" w:hAnsi="Bahnschrift"/>
        <w:sz w:val="20"/>
        <w:szCs w:val="20"/>
      </w:rPr>
      <w:t>Taubaté</w:t>
    </w:r>
    <w:r w:rsidR="00E670E9">
      <w:rPr>
        <w:rFonts w:ascii="Bahnschrift" w:hAnsi="Bahnschrift"/>
        <w:sz w:val="20"/>
        <w:szCs w:val="20"/>
      </w:rPr>
      <w:t xml:space="preserve"> </w:t>
    </w:r>
    <w:r w:rsidRPr="00CC01EF">
      <w:rPr>
        <w:rFonts w:ascii="Bahnschrift" w:hAnsi="Bahnschrift"/>
        <w:color w:val="FF0000"/>
        <w:sz w:val="20"/>
        <w:szCs w:val="20"/>
      </w:rPr>
      <w:t>•</w:t>
    </w:r>
    <w:r w:rsidR="00E670E9">
      <w:rPr>
        <w:rFonts w:ascii="Bahnschrift" w:hAnsi="Bahnschrift"/>
        <w:color w:val="FF0000"/>
        <w:sz w:val="20"/>
        <w:szCs w:val="20"/>
      </w:rPr>
      <w:t xml:space="preserve"> </w:t>
    </w:r>
    <w:r>
      <w:rPr>
        <w:rFonts w:ascii="Bahnschrift" w:hAnsi="Bahnschrift"/>
        <w:sz w:val="20"/>
        <w:szCs w:val="20"/>
      </w:rPr>
      <w:t>São Paulo</w:t>
    </w:r>
    <w:r w:rsidRPr="00CC01EF">
      <w:rPr>
        <w:rFonts w:ascii="Bahnschrift" w:hAnsi="Bahnschrift"/>
        <w:color w:val="FF0000"/>
        <w:sz w:val="20"/>
        <w:szCs w:val="20"/>
      </w:rPr>
      <w:t>•</w:t>
    </w:r>
    <w:r w:rsidRPr="00CC01EF">
      <w:rPr>
        <w:rFonts w:ascii="Bahnschrift" w:hAnsi="Bahnschrift"/>
        <w:sz w:val="20"/>
        <w:szCs w:val="20"/>
      </w:rPr>
      <w:t xml:space="preserve"> C</w:t>
    </w:r>
    <w:r>
      <w:rPr>
        <w:rFonts w:ascii="Bahnschrift" w:hAnsi="Bahnschrift"/>
        <w:sz w:val="20"/>
        <w:szCs w:val="20"/>
      </w:rPr>
      <w:t>EP 12.070-360</w:t>
    </w:r>
  </w:p>
  <w:p w:rsidR="00627F5A" w:rsidRPr="00CC01EF" w:rsidRDefault="00627F5A" w:rsidP="00760F79">
    <w:pPr>
      <w:pStyle w:val="Rodap"/>
      <w:tabs>
        <w:tab w:val="clear" w:pos="8504"/>
        <w:tab w:val="left" w:pos="10490"/>
      </w:tabs>
      <w:ind w:left="1134"/>
      <w:rPr>
        <w:rFonts w:ascii="Bahnschrift" w:hAnsi="Bahnschrift"/>
        <w:sz w:val="20"/>
        <w:szCs w:val="20"/>
      </w:rPr>
    </w:pPr>
    <w:r w:rsidRPr="00CC01EF">
      <w:rPr>
        <w:rFonts w:ascii="Bahnschrift" w:hAnsi="Bahnschrift"/>
        <w:sz w:val="20"/>
        <w:szCs w:val="20"/>
      </w:rPr>
      <w:t xml:space="preserve">Tel.: </w:t>
    </w:r>
    <w:r>
      <w:rPr>
        <w:rFonts w:ascii="Bahnschrift" w:hAnsi="Bahnschrift"/>
        <w:sz w:val="20"/>
        <w:szCs w:val="20"/>
      </w:rPr>
      <w:t>(12) 3633-2688</w:t>
    </w:r>
    <w:r w:rsidRPr="00CC01EF">
      <w:rPr>
        <w:rFonts w:ascii="Bahnschrift" w:hAnsi="Bahnschrift"/>
        <w:color w:val="FF0000"/>
        <w:sz w:val="20"/>
        <w:szCs w:val="20"/>
      </w:rPr>
      <w:t>•</w:t>
    </w:r>
    <w:r>
      <w:rPr>
        <w:rFonts w:ascii="Bahnschrift" w:hAnsi="Bahnschrift"/>
        <w:b/>
        <w:bCs/>
        <w:sz w:val="20"/>
        <w:szCs w:val="20"/>
      </w:rPr>
      <w:t>vicentinomarillac</w:t>
    </w:r>
    <w:r w:rsidRPr="00CC01EF">
      <w:rPr>
        <w:rFonts w:ascii="Bahnschrift" w:hAnsi="Bahnschrift"/>
        <w:b/>
        <w:bCs/>
        <w:sz w:val="20"/>
        <w:szCs w:val="20"/>
      </w:rPr>
      <w:t>.</w:t>
    </w:r>
    <w:r>
      <w:rPr>
        <w:rFonts w:ascii="Bahnschrift" w:hAnsi="Bahnschrift"/>
        <w:b/>
        <w:bCs/>
        <w:sz w:val="20"/>
        <w:szCs w:val="20"/>
      </w:rPr>
      <w:t>com</w:t>
    </w:r>
    <w:r w:rsidRPr="00CC01EF">
      <w:rPr>
        <w:rFonts w:ascii="Bahnschrift" w:hAnsi="Bahnschrift"/>
        <w:b/>
        <w:bCs/>
        <w:sz w:val="20"/>
        <w:szCs w:val="20"/>
      </w:rPr>
      <w:t>.br</w:t>
    </w:r>
  </w:p>
  <w:p w:rsidR="00627F5A" w:rsidRDefault="00627F5A" w:rsidP="00A9042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7D" w:rsidRDefault="001B0F7D" w:rsidP="003474C0">
      <w:pPr>
        <w:spacing w:after="0" w:line="240" w:lineRule="auto"/>
      </w:pPr>
      <w:r>
        <w:separator/>
      </w:r>
    </w:p>
  </w:footnote>
  <w:footnote w:type="continuationSeparator" w:id="0">
    <w:p w:rsidR="001B0F7D" w:rsidRDefault="001B0F7D" w:rsidP="0034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5A" w:rsidRDefault="00B02E2F" w:rsidP="00580B33">
    <w:pPr>
      <w:pStyle w:val="Cabealho"/>
      <w:ind w:right="566"/>
      <w:jc w:val="right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-754380</wp:posOffset>
          </wp:positionH>
          <wp:positionV relativeFrom="paragraph">
            <wp:posOffset>0</wp:posOffset>
          </wp:positionV>
          <wp:extent cx="7667625" cy="1390650"/>
          <wp:effectExtent l="0" t="0" r="9525" b="0"/>
          <wp:wrapThrough wrapText="bothSides">
            <wp:wrapPolygon edited="0">
              <wp:start x="0" y="0"/>
              <wp:lineTo x="0" y="21304"/>
              <wp:lineTo x="21573" y="21304"/>
              <wp:lineTo x="21573" y="0"/>
              <wp:lineTo x="0" y="0"/>
            </wp:wrapPolygon>
          </wp:wrapThrough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1_luisa_marill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27F5A" w:rsidRPr="00580B33" w:rsidRDefault="00627F5A" w:rsidP="00580B33">
    <w:pPr>
      <w:pStyle w:val="Cabealho"/>
      <w:ind w:right="566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624"/>
    <w:multiLevelType w:val="hybridMultilevel"/>
    <w:tmpl w:val="3FE4979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47944"/>
    <w:multiLevelType w:val="hybridMultilevel"/>
    <w:tmpl w:val="0D1E853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C4762"/>
    <w:multiLevelType w:val="hybridMultilevel"/>
    <w:tmpl w:val="85D014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7332"/>
    <w:multiLevelType w:val="hybridMultilevel"/>
    <w:tmpl w:val="1C8C9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5E2A"/>
    <w:multiLevelType w:val="hybridMultilevel"/>
    <w:tmpl w:val="A2D09BC2"/>
    <w:lvl w:ilvl="0" w:tplc="FEB02A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94642"/>
    <w:multiLevelType w:val="hybridMultilevel"/>
    <w:tmpl w:val="D1AEC16C"/>
    <w:lvl w:ilvl="0" w:tplc="63123B6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19A634BA"/>
    <w:multiLevelType w:val="hybridMultilevel"/>
    <w:tmpl w:val="02D4C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47EA"/>
    <w:multiLevelType w:val="hybridMultilevel"/>
    <w:tmpl w:val="CC8CA2DA"/>
    <w:lvl w:ilvl="0" w:tplc="C4EC40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209FC"/>
    <w:multiLevelType w:val="hybridMultilevel"/>
    <w:tmpl w:val="889C74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4669"/>
    <w:multiLevelType w:val="hybridMultilevel"/>
    <w:tmpl w:val="C7AA38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747D2"/>
    <w:multiLevelType w:val="hybridMultilevel"/>
    <w:tmpl w:val="1152CD7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905C20"/>
    <w:multiLevelType w:val="hybridMultilevel"/>
    <w:tmpl w:val="F8603C1C"/>
    <w:lvl w:ilvl="0" w:tplc="63123B6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733FDE"/>
    <w:multiLevelType w:val="hybridMultilevel"/>
    <w:tmpl w:val="2BB42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835"/>
    <w:multiLevelType w:val="hybridMultilevel"/>
    <w:tmpl w:val="F17480E6"/>
    <w:lvl w:ilvl="0" w:tplc="9D789858">
      <w:start w:val="1"/>
      <w:numFmt w:val="decimal"/>
      <w:lvlText w:val="%1."/>
      <w:lvlJc w:val="left"/>
      <w:pPr>
        <w:ind w:left="107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ABA1183"/>
    <w:multiLevelType w:val="hybridMultilevel"/>
    <w:tmpl w:val="FE188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02483"/>
    <w:multiLevelType w:val="multilevel"/>
    <w:tmpl w:val="C366C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92063"/>
    <w:multiLevelType w:val="hybridMultilevel"/>
    <w:tmpl w:val="CA9EA478"/>
    <w:lvl w:ilvl="0" w:tplc="8EFCC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45B6F"/>
    <w:multiLevelType w:val="hybridMultilevel"/>
    <w:tmpl w:val="D1AEC16C"/>
    <w:lvl w:ilvl="0" w:tplc="63123B6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578601D8"/>
    <w:multiLevelType w:val="hybridMultilevel"/>
    <w:tmpl w:val="D1AEC16C"/>
    <w:lvl w:ilvl="0" w:tplc="63123B6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 w15:restartNumberingAfterBreak="0">
    <w:nsid w:val="58295820"/>
    <w:multiLevelType w:val="hybridMultilevel"/>
    <w:tmpl w:val="1A6E5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5DEC"/>
    <w:multiLevelType w:val="hybridMultilevel"/>
    <w:tmpl w:val="0632E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01A69"/>
    <w:multiLevelType w:val="hybridMultilevel"/>
    <w:tmpl w:val="D1DC7BA8"/>
    <w:lvl w:ilvl="0" w:tplc="18DAA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11D5"/>
    <w:multiLevelType w:val="hybridMultilevel"/>
    <w:tmpl w:val="380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F41CD"/>
    <w:multiLevelType w:val="hybridMultilevel"/>
    <w:tmpl w:val="14F41FB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0038C0"/>
    <w:multiLevelType w:val="hybridMultilevel"/>
    <w:tmpl w:val="A498E0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616C3C"/>
    <w:multiLevelType w:val="hybridMultilevel"/>
    <w:tmpl w:val="02D4C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72990"/>
    <w:multiLevelType w:val="hybridMultilevel"/>
    <w:tmpl w:val="F4785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E6066"/>
    <w:multiLevelType w:val="hybridMultilevel"/>
    <w:tmpl w:val="24B2073A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23246"/>
    <w:multiLevelType w:val="hybridMultilevel"/>
    <w:tmpl w:val="C974EB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7173E"/>
    <w:multiLevelType w:val="hybridMultilevel"/>
    <w:tmpl w:val="9E1AFCA4"/>
    <w:lvl w:ilvl="0" w:tplc="309AE7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2373B1"/>
    <w:multiLevelType w:val="hybridMultilevel"/>
    <w:tmpl w:val="3BAA6F3C"/>
    <w:lvl w:ilvl="0" w:tplc="28E64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2586A"/>
    <w:multiLevelType w:val="hybridMultilevel"/>
    <w:tmpl w:val="6414EE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A2744"/>
    <w:multiLevelType w:val="hybridMultilevel"/>
    <w:tmpl w:val="278C72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20"/>
  </w:num>
  <w:num w:numId="5">
    <w:abstractNumId w:val="14"/>
  </w:num>
  <w:num w:numId="6">
    <w:abstractNumId w:val="3"/>
  </w:num>
  <w:num w:numId="7">
    <w:abstractNumId w:val="7"/>
  </w:num>
  <w:num w:numId="8">
    <w:abstractNumId w:val="32"/>
  </w:num>
  <w:num w:numId="9">
    <w:abstractNumId w:val="8"/>
  </w:num>
  <w:num w:numId="10">
    <w:abstractNumId w:val="31"/>
  </w:num>
  <w:num w:numId="11">
    <w:abstractNumId w:val="2"/>
  </w:num>
  <w:num w:numId="12">
    <w:abstractNumId w:val="23"/>
  </w:num>
  <w:num w:numId="13">
    <w:abstractNumId w:val="1"/>
  </w:num>
  <w:num w:numId="14">
    <w:abstractNumId w:val="19"/>
  </w:num>
  <w:num w:numId="15">
    <w:abstractNumId w:val="28"/>
  </w:num>
  <w:num w:numId="16">
    <w:abstractNumId w:val="10"/>
  </w:num>
  <w:num w:numId="17">
    <w:abstractNumId w:val="25"/>
  </w:num>
  <w:num w:numId="18">
    <w:abstractNumId w:val="12"/>
  </w:num>
  <w:num w:numId="19">
    <w:abstractNumId w:val="13"/>
  </w:num>
  <w:num w:numId="20">
    <w:abstractNumId w:val="29"/>
  </w:num>
  <w:num w:numId="21">
    <w:abstractNumId w:val="22"/>
  </w:num>
  <w:num w:numId="22">
    <w:abstractNumId w:val="26"/>
  </w:num>
  <w:num w:numId="23">
    <w:abstractNumId w:val="17"/>
  </w:num>
  <w:num w:numId="24">
    <w:abstractNumId w:val="4"/>
  </w:num>
  <w:num w:numId="25">
    <w:abstractNumId w:val="16"/>
  </w:num>
  <w:num w:numId="26">
    <w:abstractNumId w:val="6"/>
  </w:num>
  <w:num w:numId="27">
    <w:abstractNumId w:val="30"/>
  </w:num>
  <w:num w:numId="28">
    <w:abstractNumId w:val="15"/>
  </w:num>
  <w:num w:numId="29">
    <w:abstractNumId w:val="24"/>
  </w:num>
  <w:num w:numId="30">
    <w:abstractNumId w:val="18"/>
  </w:num>
  <w:num w:numId="31">
    <w:abstractNumId w:val="5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2F"/>
    <w:rsid w:val="00017326"/>
    <w:rsid w:val="000416C9"/>
    <w:rsid w:val="000439D4"/>
    <w:rsid w:val="0005337F"/>
    <w:rsid w:val="00080D6E"/>
    <w:rsid w:val="000A063B"/>
    <w:rsid w:val="000C6C2A"/>
    <w:rsid w:val="00103CA4"/>
    <w:rsid w:val="00116B3A"/>
    <w:rsid w:val="001177B4"/>
    <w:rsid w:val="0011796F"/>
    <w:rsid w:val="00124B7C"/>
    <w:rsid w:val="0014239C"/>
    <w:rsid w:val="00193B99"/>
    <w:rsid w:val="001A3299"/>
    <w:rsid w:val="001B0F7D"/>
    <w:rsid w:val="001D5732"/>
    <w:rsid w:val="001E796D"/>
    <w:rsid w:val="001F00BC"/>
    <w:rsid w:val="001F014A"/>
    <w:rsid w:val="00211E6C"/>
    <w:rsid w:val="00267B4D"/>
    <w:rsid w:val="002B1D6E"/>
    <w:rsid w:val="002B52C1"/>
    <w:rsid w:val="002B693E"/>
    <w:rsid w:val="002C4138"/>
    <w:rsid w:val="002C7648"/>
    <w:rsid w:val="002E5C13"/>
    <w:rsid w:val="00323EA4"/>
    <w:rsid w:val="003474C0"/>
    <w:rsid w:val="00357A5B"/>
    <w:rsid w:val="00360C79"/>
    <w:rsid w:val="003A4A74"/>
    <w:rsid w:val="003E441E"/>
    <w:rsid w:val="0040395C"/>
    <w:rsid w:val="004209E4"/>
    <w:rsid w:val="0042435A"/>
    <w:rsid w:val="004245B2"/>
    <w:rsid w:val="00473ABF"/>
    <w:rsid w:val="00481898"/>
    <w:rsid w:val="004D2DA5"/>
    <w:rsid w:val="004E5DC9"/>
    <w:rsid w:val="00507F7E"/>
    <w:rsid w:val="005524D4"/>
    <w:rsid w:val="00577940"/>
    <w:rsid w:val="00580B33"/>
    <w:rsid w:val="00581CEB"/>
    <w:rsid w:val="005B0155"/>
    <w:rsid w:val="005D5154"/>
    <w:rsid w:val="005D65AF"/>
    <w:rsid w:val="006157BC"/>
    <w:rsid w:val="00627F5A"/>
    <w:rsid w:val="00640836"/>
    <w:rsid w:val="006937B9"/>
    <w:rsid w:val="00694D00"/>
    <w:rsid w:val="006A54DB"/>
    <w:rsid w:val="006B69FA"/>
    <w:rsid w:val="006D24E4"/>
    <w:rsid w:val="006D29E9"/>
    <w:rsid w:val="006E1DD6"/>
    <w:rsid w:val="006F7EA1"/>
    <w:rsid w:val="007173F7"/>
    <w:rsid w:val="00760F79"/>
    <w:rsid w:val="00764929"/>
    <w:rsid w:val="00765BED"/>
    <w:rsid w:val="00780888"/>
    <w:rsid w:val="007C03F1"/>
    <w:rsid w:val="007D2006"/>
    <w:rsid w:val="007E7DFE"/>
    <w:rsid w:val="00812D65"/>
    <w:rsid w:val="008317E3"/>
    <w:rsid w:val="00850DDE"/>
    <w:rsid w:val="00871119"/>
    <w:rsid w:val="008926AE"/>
    <w:rsid w:val="008C6BBF"/>
    <w:rsid w:val="0092267B"/>
    <w:rsid w:val="009251B6"/>
    <w:rsid w:val="00952588"/>
    <w:rsid w:val="00955A3C"/>
    <w:rsid w:val="00961BA8"/>
    <w:rsid w:val="00975C5D"/>
    <w:rsid w:val="0098084F"/>
    <w:rsid w:val="00995D57"/>
    <w:rsid w:val="009A76D8"/>
    <w:rsid w:val="009F43BB"/>
    <w:rsid w:val="009F471C"/>
    <w:rsid w:val="00A11069"/>
    <w:rsid w:val="00A20E68"/>
    <w:rsid w:val="00A30402"/>
    <w:rsid w:val="00A87765"/>
    <w:rsid w:val="00A9042D"/>
    <w:rsid w:val="00AA5011"/>
    <w:rsid w:val="00B02E2F"/>
    <w:rsid w:val="00B06BA4"/>
    <w:rsid w:val="00B37ABC"/>
    <w:rsid w:val="00B415F8"/>
    <w:rsid w:val="00B60CF2"/>
    <w:rsid w:val="00B8051C"/>
    <w:rsid w:val="00B92F5A"/>
    <w:rsid w:val="00BA07B3"/>
    <w:rsid w:val="00BF2CF3"/>
    <w:rsid w:val="00C04EAA"/>
    <w:rsid w:val="00C468F3"/>
    <w:rsid w:val="00C46E98"/>
    <w:rsid w:val="00C57055"/>
    <w:rsid w:val="00C629DF"/>
    <w:rsid w:val="00C67FB3"/>
    <w:rsid w:val="00C73BB6"/>
    <w:rsid w:val="00C977EF"/>
    <w:rsid w:val="00CA60F6"/>
    <w:rsid w:val="00CC01EF"/>
    <w:rsid w:val="00CE34EE"/>
    <w:rsid w:val="00CF136A"/>
    <w:rsid w:val="00D014AB"/>
    <w:rsid w:val="00D15A94"/>
    <w:rsid w:val="00D33340"/>
    <w:rsid w:val="00D46C9C"/>
    <w:rsid w:val="00D64716"/>
    <w:rsid w:val="00D90BDC"/>
    <w:rsid w:val="00DC1883"/>
    <w:rsid w:val="00DE2215"/>
    <w:rsid w:val="00DF5369"/>
    <w:rsid w:val="00E10263"/>
    <w:rsid w:val="00E30D65"/>
    <w:rsid w:val="00E50BC0"/>
    <w:rsid w:val="00E57E94"/>
    <w:rsid w:val="00E657D4"/>
    <w:rsid w:val="00E670E9"/>
    <w:rsid w:val="00E719B5"/>
    <w:rsid w:val="00E71C86"/>
    <w:rsid w:val="00E73460"/>
    <w:rsid w:val="00EA0F72"/>
    <w:rsid w:val="00ED500E"/>
    <w:rsid w:val="00EE6799"/>
    <w:rsid w:val="00EF60D3"/>
    <w:rsid w:val="00F02849"/>
    <w:rsid w:val="00F13B1A"/>
    <w:rsid w:val="00F502EC"/>
    <w:rsid w:val="00F619A9"/>
    <w:rsid w:val="00FA0ED8"/>
    <w:rsid w:val="00FA1327"/>
    <w:rsid w:val="00FD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768C09-DC3F-445C-88FA-EC62D993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4C0"/>
  </w:style>
  <w:style w:type="paragraph" w:styleId="Rodap">
    <w:name w:val="footer"/>
    <w:basedOn w:val="Normal"/>
    <w:link w:val="RodapChar"/>
    <w:uiPriority w:val="99"/>
    <w:unhideWhenUsed/>
    <w:rsid w:val="0034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4C0"/>
  </w:style>
  <w:style w:type="character" w:styleId="Hyperlink">
    <w:name w:val="Hyperlink"/>
    <w:basedOn w:val="Fontepargpadro"/>
    <w:uiPriority w:val="99"/>
    <w:unhideWhenUsed/>
    <w:rsid w:val="00103CA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3CA4"/>
    <w:rPr>
      <w:color w:val="605E5C"/>
      <w:shd w:val="clear" w:color="auto" w:fill="E1DFDD"/>
    </w:rPr>
  </w:style>
  <w:style w:type="paragraph" w:customStyle="1" w:styleId="Pargrafobsico">
    <w:name w:val="[Parágrafo básico]"/>
    <w:basedOn w:val="Normal"/>
    <w:uiPriority w:val="99"/>
    <w:rsid w:val="00975C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4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0C79"/>
    <w:pPr>
      <w:spacing w:before="240" w:after="0" w:line="48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\Desktop\Timbre%20retra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4BD1-63AA-4BBE-B8C9-6C036977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retrato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Direção</cp:lastModifiedBy>
  <cp:revision>2</cp:revision>
  <cp:lastPrinted>2021-06-18T17:23:00Z</cp:lastPrinted>
  <dcterms:created xsi:type="dcterms:W3CDTF">2023-02-10T15:43:00Z</dcterms:created>
  <dcterms:modified xsi:type="dcterms:W3CDTF">2023-02-10T15:43:00Z</dcterms:modified>
</cp:coreProperties>
</file>